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lineRule="atLeast" w:line="200" w:before="0" w:after="0"/>
        <w:jc w:val="right"/>
        <w:rPr>
          <w:color w:val="000000"/>
        </w:rPr>
      </w:pPr>
      <w:r>
        <w:rPr>
          <w:color w:val="000000"/>
        </w:rPr>
        <w:t>В ____________________________</w:t>
        <w:br/>
        <w:t>(наименование суда)</w:t>
        <w:br/>
        <w:t>Истец: ________________________</w:t>
        <w:br/>
        <w:t>(ФИО полностью, адрес)</w:t>
        <w:br/>
        <w:t>Ответчик: _____________________</w:t>
        <w:br/>
        <w:t>(ФИО полностью, адрес)</w:t>
        <w:br/>
        <w:t>Цена иска: _____________________</w:t>
        <w:br/>
        <w:t>(вся сумма из требований)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2"/>
        <w:numPr>
          <w:ilvl w:val="1"/>
          <w:numId w:val="1"/>
        </w:numPr>
        <w:spacing w:lineRule="atLeast" w:line="200" w:before="0" w:after="0"/>
        <w:ind w:lef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>
      <w:pPr>
        <w:pStyle w:val="Style18"/>
        <w:spacing w:lineRule="atLeast" w:line="200" w:before="0" w:after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3"/>
        <w:numPr>
          <w:ilvl w:val="2"/>
          <w:numId w:val="1"/>
        </w:numPr>
        <w:spacing w:lineRule="atLeast" w:line="200" w:before="0" w:after="0"/>
        <w:ind w:left="0" w:hanging="0"/>
        <w:jc w:val="center"/>
        <w:rPr>
          <w:b w:val="false"/>
          <w:b w:val="false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признании наследником</w:t>
      </w:r>
    </w:p>
    <w:p>
      <w:pPr>
        <w:pStyle w:val="Style18"/>
        <w:spacing w:lineRule="atLeast" w:line="200" w:before="0" w:after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«___»_________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 Наследники других очередей отсутствуют.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В документах, подтверждающих мое право на наследование допущены ошибки _________ (указать, какие ошибки препятствуют нотариусу оформить наследство во внесудебном порядке).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То, что я являюсь _________ (степень родства) с умершим _________ (ФИО умершего) подтверждается _________ (перечислить доказательства, подтверждающие наличие прав на наследование), а кроме того может быть подтверждено показаниями свидетелей _________ (ФИО и адрес полностью).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/>
      </w:pPr>
      <w:r>
        <w:rPr>
          <w:color w:val="000000"/>
        </w:rPr>
        <w:t>В соответствии со статьей 1155 ГК РФ, если нет наследников первой, второй и третьей очереди, право наследовать по закону получают родственники наследодателя третьей, четвертой и пятой степени родства, не относящиеся к наследникам предшествующих очередей. Призываются к наследованию к качестве наследников четвертой очереди родственники третьей степени родства - прадедушки и прабабушки наследодателя; в качестве наследников пятой очереди родственники четвертой степени родства -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 в качестве наследников шестой очереди родственники пятой степени родства -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 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наследодателя.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 Гражданского процессуального кодекса РФ,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center"/>
        <w:rPr/>
      </w:pPr>
      <w:r>
        <w:rPr>
          <w:rStyle w:val="Style14"/>
          <w:color w:val="000000"/>
        </w:rPr>
        <w:t>Прошу:</w:t>
      </w:r>
    </w:p>
    <w:p>
      <w:pPr>
        <w:pStyle w:val="Style18"/>
        <w:spacing w:lineRule="atLeast" w:line="200" w:before="0" w:after="0"/>
        <w:jc w:val="both"/>
        <w:rPr/>
      </w:pPr>
      <w:r>
        <w:rPr/>
      </w:r>
    </w:p>
    <w:p>
      <w:pPr>
        <w:pStyle w:val="Style18"/>
        <w:numPr>
          <w:ilvl w:val="0"/>
          <w:numId w:val="2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Признать меня наследником по закону после смерти ________ (ФИО наследодателя), умершего "___"_________ ____ г.</w:t>
      </w:r>
    </w:p>
    <w:p>
      <w:pPr>
        <w:pStyle w:val="Style18"/>
        <w:spacing w:lineRule="atLeast" w:line="200" w:before="0" w:after="0"/>
        <w:jc w:val="both"/>
        <w:rPr/>
      </w:pPr>
      <w:r>
        <w:rPr/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rStyle w:val="Style14"/>
          <w:color w:val="000000"/>
        </w:rPr>
        <w:t>Ходатайство: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Прошу вызвать в суд в качестве свидетелей: _________ (ФИО, адрес полностью).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/>
      </w:pPr>
      <w:r>
        <w:rPr>
          <w:rStyle w:val="Style14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>
      <w:pPr>
        <w:pStyle w:val="Style18"/>
        <w:spacing w:lineRule="atLeast" w:line="200" w:before="0" w:after="0"/>
        <w:jc w:val="both"/>
        <w:rPr/>
      </w:pPr>
      <w:r>
        <w:rPr/>
      </w:r>
    </w:p>
    <w:p>
      <w:pPr>
        <w:pStyle w:val="Style18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>
      <w:pPr>
        <w:pStyle w:val="Style18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>
      <w:pPr>
        <w:pStyle w:val="Style18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>
      <w:pPr>
        <w:pStyle w:val="Style18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Документы, подтверждающие право наследования</w:t>
      </w:r>
    </w:p>
    <w:p>
      <w:pPr>
        <w:pStyle w:val="Style18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Документы, подтверждающие наличие наследственного имущества</w:t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8"/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       Подпись истца _______</w:t>
      </w:r>
    </w:p>
    <w:p>
      <w:pPr>
        <w:pStyle w:val="Normal"/>
        <w:widowControl w:val="false"/>
        <w:autoSpaceDE w:val="false"/>
        <w:spacing w:lineRule="atLeast" w:line="20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260" w:right="850" w:header="0" w:top="1134" w:footer="0" w:bottom="17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outlineLvl w:val="1"/>
    </w:pPr>
    <w:rPr>
      <w:rFonts w:ascii="Times New Roman" w:hAnsi="Times New Roman" w:eastAsia="SimSun;宋体" w:cs="Mangal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outlineLvl w:val="2"/>
    </w:pPr>
    <w:rPr>
      <w:rFonts w:ascii="Times New Roman" w:hAnsi="Times New Roman" w:eastAsia="SimSun;宋体" w:cs="Mangal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3">
    <w:name w:val="Интернет-ссылка"/>
    <w:rPr>
      <w:color w:val="000080"/>
      <w:u w:val="single"/>
      <w:lang w:val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character" w:styleId="Style16">
    <w:name w:val="Верхний колонтитул Знак"/>
    <w:qFormat/>
    <w:rPr>
      <w:sz w:val="24"/>
      <w:szCs w:val="24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23">
    <w:name w:val="Body Text Indent"/>
    <w:basedOn w:val="Normal"/>
    <w:pPr>
      <w:widowControl w:val="false"/>
      <w:shd w:fill="FFFFFF" w:val="clear"/>
      <w:autoSpaceDE w:val="false"/>
      <w:ind w:left="0" w:right="0" w:firstLine="720"/>
      <w:jc w:val="both"/>
    </w:pPr>
    <w:rPr>
      <w:color w:val="000000"/>
      <w:sz w:val="28"/>
      <w:szCs w:val="28"/>
    </w:rPr>
  </w:style>
  <w:style w:type="paragraph" w:styleId="Style24">
    <w:name w:val="Footer"/>
    <w:basedOn w:val="Normal"/>
    <w:pPr>
      <w:suppressLineNumbers/>
      <w:tabs>
        <w:tab w:val="center" w:pos="4898" w:leader="none"/>
        <w:tab w:val="right" w:pos="9796" w:leader="none"/>
      </w:tabs>
    </w:pPr>
    <w:rPr/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2</Pages>
  <Words>355</Words>
  <Characters>2529</Characters>
  <CharactersWithSpaces>2888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2017-01-12T15:10:00Z</dcterms:created>
  <dc:creator>$$$</dc:creator>
  <dc:description/>
  <cp:keywords/>
  <dc:language>ru-RU</dc:language>
  <cp:lastModifiedBy>Юлия</cp:lastModifiedBy>
  <dcterms:modified xsi:type="dcterms:W3CDTF">2017-01-12T15:10:00Z</dcterms:modified>
  <cp:revision>2</cp:revision>
  <dc:subject/>
  <dc:title>В ______________________________</dc:title>
</cp:coreProperties>
</file>