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lineRule="atLeast" w:line="200" w:before="0" w:after="0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В _____________________________</w:t>
        <w:br/>
        <w:t>(наименование суда)</w:t>
        <w:br/>
        <w:t>Истец: _________________________</w:t>
        <w:br/>
        <w:t>(ФИО полностью, адрес)</w:t>
        <w:br/>
        <w:t>Ответчик: ______________________</w:t>
        <w:br/>
        <w:t>(ФИО полностью, адрес)</w:t>
        <w:br/>
        <w:t>Ответчик: ______________________</w:t>
        <w:br/>
        <w:t>(наименование ответчика, адрес)</w:t>
        <w:br/>
        <w:t>Цена иска: ______________________</w:t>
        <w:br/>
        <w:t>(вся сумма из требований)</w:t>
      </w:r>
    </w:p>
    <w:p>
      <w:pPr>
        <w:pStyle w:val="2"/>
        <w:numPr>
          <w:ilvl w:val="1"/>
          <w:numId w:val="1"/>
        </w:numPr>
        <w:spacing w:lineRule="atLeast" w:line="200" w:before="0" w:after="0"/>
        <w:ind w:left="0" w:hanging="0"/>
        <w:jc w:val="both"/>
        <w:rPr>
          <w:rFonts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/>
          <w:b w:val="false"/>
          <w:color w:val="000000"/>
          <w:sz w:val="24"/>
          <w:szCs w:val="24"/>
        </w:rPr>
      </w:r>
    </w:p>
    <w:p>
      <w:pPr>
        <w:pStyle w:val="2"/>
        <w:numPr>
          <w:ilvl w:val="1"/>
          <w:numId w:val="1"/>
        </w:numPr>
        <w:spacing w:lineRule="atLeast" w:line="200" w:before="0" w:after="0"/>
        <w:ind w:left="0" w:hanging="0"/>
        <w:jc w:val="both"/>
        <w:rPr>
          <w:rFonts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/>
          <w:b w:val="false"/>
          <w:color w:val="000000"/>
          <w:sz w:val="24"/>
          <w:szCs w:val="24"/>
        </w:rPr>
      </w:r>
    </w:p>
    <w:p>
      <w:pPr>
        <w:pStyle w:val="2"/>
        <w:numPr>
          <w:ilvl w:val="1"/>
          <w:numId w:val="1"/>
        </w:numPr>
        <w:spacing w:lineRule="atLeast" w:line="200" w:before="0" w:after="0"/>
        <w:ind w:left="0" w:hanging="0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ИСКОВОЕ ЗАЯВЛЕНИЕ</w:t>
      </w:r>
    </w:p>
    <w:p>
      <w:pPr>
        <w:pStyle w:val="Style17"/>
        <w:spacing w:lineRule="atLeast" w:line="200" w:before="0" w:after="0"/>
        <w:jc w:val="center"/>
        <w:rPr>
          <w:rFonts w:cs="Times New Roman"/>
          <w:b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</w:r>
    </w:p>
    <w:p>
      <w:pPr>
        <w:pStyle w:val="3"/>
        <w:numPr>
          <w:ilvl w:val="2"/>
          <w:numId w:val="1"/>
        </w:numPr>
        <w:spacing w:lineRule="atLeast" w:line="200" w:before="0" w:after="0"/>
        <w:ind w:left="0" w:hanging="0"/>
        <w:jc w:val="center"/>
        <w:rPr>
          <w:rFonts w:cs="Times New Roman"/>
          <w:color w:val="000000"/>
          <w:sz w:val="24"/>
          <w:szCs w:val="24"/>
        </w:rPr>
      </w:pPr>
      <w:bookmarkStart w:id="0" w:name="__DdeLink__32_328063974"/>
      <w:r>
        <w:rPr>
          <w:rFonts w:cs="Times New Roman"/>
          <w:color w:val="000000"/>
          <w:sz w:val="24"/>
          <w:szCs w:val="24"/>
        </w:rPr>
        <w:t>об определении долей и включении имущества в наследственную массу</w:t>
      </w:r>
      <w:bookmarkEnd w:id="0"/>
    </w:p>
    <w:p>
      <w:pPr>
        <w:pStyle w:val="Style17"/>
        <w:spacing w:lineRule="atLeast" w:line="200" w:before="0" w:after="0"/>
        <w:jc w:val="center"/>
        <w:rPr>
          <w:rFonts w:cs="Times New Roman"/>
          <w:b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</w:r>
    </w:p>
    <w:p>
      <w:pPr>
        <w:pStyle w:val="Style17"/>
        <w:spacing w:lineRule="atLeast" w:line="200" w:before="0" w:after="0"/>
        <w:jc w:val="center"/>
        <w:rPr>
          <w:rFonts w:cs="Times New Roman"/>
          <w:b/>
          <w:b/>
          <w:bCs/>
          <w:color w:val="000000"/>
        </w:rPr>
      </w:pPr>
      <w:r>
        <w:rPr>
          <w:rFonts w:cs="Times New Roman"/>
          <w:b/>
          <w:bCs/>
          <w:color w:val="000000"/>
        </w:rPr>
      </w:r>
    </w:p>
    <w:p>
      <w:pPr>
        <w:pStyle w:val="Style17"/>
        <w:spacing w:lineRule="atLeast" w:line="200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«___»_________ ____ г. между _________ (ФИО граждан, участников приватизации) и _________ (наименование муниципального органа, стороны договора) заключен договор передачи квартиры в собственность граждан, по условиям которого в собственность _________ (ФИО граждан) перешло жилое помещение по адресу: _________ (адрес полностью, включая область, город, улицу, дом, квартиру).</w:t>
      </w:r>
    </w:p>
    <w:p>
      <w:pPr>
        <w:pStyle w:val="Style17"/>
        <w:spacing w:lineRule="atLeast" w:line="200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Style17"/>
        <w:spacing w:lineRule="atLeast" w:line="200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При оформлении договора не определены доли всех собственников, были допущены следующие ошибки _________ (перечислить ошибки в договоре).</w:t>
      </w:r>
    </w:p>
    <w:p>
      <w:pPr>
        <w:pStyle w:val="Style17"/>
        <w:spacing w:lineRule="atLeast" w:line="200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Style17"/>
        <w:spacing w:lineRule="atLeast" w:line="200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«___»_________ ____ г. один из собственников жилого помещения _________ (ФИО умершего) умер. Я являюсь наследником ___ (очередь наследования) после смерти _________ (ФИО умершего) на основании _________ (указать основания наследования, по закону или завещанию).</w:t>
      </w:r>
    </w:p>
    <w:p>
      <w:pPr>
        <w:pStyle w:val="Style17"/>
        <w:spacing w:lineRule="atLeast" w:line="200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Style17"/>
        <w:spacing w:lineRule="atLeast" w:line="200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Отсутствие долей и другие ошибки, допущенные при оформлении договора, препятствуют оформить наследство после умершего.</w:t>
      </w:r>
    </w:p>
    <w:p>
      <w:pPr>
        <w:pStyle w:val="Style17"/>
        <w:spacing w:lineRule="atLeast" w:line="200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Style17"/>
        <w:spacing w:lineRule="atLeast" w:line="200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 соответствии с Постановлением Пленума Верховного Суда РФ № 8 от 24 августа 1993 года «О некоторых вопросах применения судами Закона РФ «О приватизации жилищного фонда в РФ» ненадлежащее оформление договора приватизации не может служить основанием для отказа в удовлетворении требований наследника о включении имущества в наследственную массу, если наследодатель выразил при жизни волю на приватизацию занимаемого жилого помещения и не отозвал свое заявление, поскольку по независящим от него причинам был лишен возможности соблюсти все правила оформления документов на приватизацию, в которой ему не могло быть отказано.</w:t>
      </w:r>
    </w:p>
    <w:p>
      <w:pPr>
        <w:pStyle w:val="Style17"/>
        <w:spacing w:lineRule="atLeast" w:line="200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Style17"/>
        <w:spacing w:lineRule="atLeast" w:line="200" w:before="0" w:after="0"/>
        <w:jc w:val="both"/>
        <w:rPr/>
      </w:pPr>
      <w:r>
        <w:rPr>
          <w:rFonts w:cs="Times New Roman"/>
          <w:color w:val="000000"/>
        </w:rPr>
        <w:t>В соответствии со статьей 3.1 Закона РФ от 04.07.91г. «О приватизации жилищного фонда в РФ» в случае смерти одного из участников совместной собственности на жилое помещение, приватизированное до 31 мая 2001 года, определяются доли участников общей собственности на данное жилое помещение, в том числе доля умершего. При этом указанные доли в праве общей собственности на данное жилое помещение признаются равными.</w:t>
      </w:r>
    </w:p>
    <w:p>
      <w:pPr>
        <w:pStyle w:val="Style17"/>
        <w:spacing w:lineRule="atLeast" w:line="200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Style17"/>
        <w:spacing w:lineRule="atLeast" w:line="200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На основании изложенного, руководствуясь статьями 131-132 Гражданского процессуального кодекса РФ,</w:t>
      </w:r>
    </w:p>
    <w:p>
      <w:pPr>
        <w:pStyle w:val="Style17"/>
        <w:spacing w:lineRule="atLeast" w:line="200" w:before="0" w:after="0"/>
        <w:jc w:val="both"/>
        <w:rPr/>
      </w:pPr>
      <w:r>
        <w:rPr/>
      </w:r>
    </w:p>
    <w:p>
      <w:pPr>
        <w:pStyle w:val="Style17"/>
        <w:spacing w:lineRule="atLeast" w:line="200" w:before="0" w:after="0"/>
        <w:jc w:val="center"/>
        <w:rPr/>
      </w:pPr>
      <w:r>
        <w:rPr>
          <w:rStyle w:val="Style14"/>
          <w:rFonts w:cs="Times New Roman"/>
          <w:color w:val="000000"/>
        </w:rPr>
        <w:t>Прошу:</w:t>
      </w:r>
    </w:p>
    <w:p>
      <w:pPr>
        <w:pStyle w:val="Style17"/>
        <w:spacing w:lineRule="atLeast" w:line="200" w:before="0" w:after="0"/>
        <w:jc w:val="center"/>
        <w:rPr/>
      </w:pPr>
      <w:r>
        <w:rPr/>
      </w:r>
    </w:p>
    <w:p>
      <w:pPr>
        <w:pStyle w:val="Style17"/>
        <w:numPr>
          <w:ilvl w:val="0"/>
          <w:numId w:val="2"/>
        </w:numPr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  <w:t>Определить доли в праве общей долевой собственности на жилое помещение по адресу: _________ (полный адрес квартиры), принадлежащие _________ (ФИО всех участников договора приватизации полностью) равными, в размере по ___ доле каждому.</w:t>
      </w:r>
    </w:p>
    <w:p>
      <w:pPr>
        <w:pStyle w:val="Style17"/>
        <w:numPr>
          <w:ilvl w:val="0"/>
          <w:numId w:val="2"/>
        </w:numPr>
        <w:spacing w:lineRule="atLeast" w:line="200" w:before="0" w:after="0"/>
        <w:jc w:val="both"/>
        <w:rPr>
          <w:rFonts w:cs="Times New Roman"/>
          <w:color w:val="000000"/>
        </w:rPr>
      </w:pPr>
      <w:r>
        <w:rPr>
          <w:color w:val="000000"/>
        </w:rPr>
        <w:t>Включить в состав наследственного имущества, открывшегося после смерти _________ (ФИО умершего, дата смерти), ___ долю в праве общей долевой собственности на жилое помещение по адресу: _________ (полный адрес квартиры).</w:t>
      </w:r>
    </w:p>
    <w:p>
      <w:pPr>
        <w:pStyle w:val="Style17"/>
        <w:numPr>
          <w:ilvl w:val="0"/>
          <w:numId w:val="2"/>
        </w:numPr>
        <w:spacing w:lineRule="atLeast" w:line="200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Признать за _________ (ФИО истца) право собственности на жилое помещение (долю в праве собственности на жилое помещение) по адресу: _________ (полный адрес квартиры).</w:t>
      </w:r>
    </w:p>
    <w:p>
      <w:pPr>
        <w:pStyle w:val="Style17"/>
        <w:spacing w:lineRule="atLeast" w:line="200" w:before="0" w:after="0"/>
        <w:jc w:val="both"/>
        <w:rPr/>
      </w:pPr>
      <w:r>
        <w:rPr/>
      </w:r>
    </w:p>
    <w:p>
      <w:pPr>
        <w:pStyle w:val="Style17"/>
        <w:spacing w:lineRule="atLeast" w:line="200" w:before="0" w:after="0"/>
        <w:jc w:val="both"/>
        <w:rPr/>
      </w:pPr>
      <w:r>
        <w:rPr>
          <w:rStyle w:val="Style14"/>
          <w:rFonts w:cs="Times New Roman"/>
          <w:color w:val="000000"/>
        </w:rPr>
        <w:t>Ходатайство:</w:t>
      </w:r>
    </w:p>
    <w:p>
      <w:pPr>
        <w:pStyle w:val="Style17"/>
        <w:spacing w:lineRule="atLeast" w:line="200" w:before="0" w:after="0"/>
        <w:jc w:val="both"/>
        <w:rPr/>
      </w:pPr>
      <w:r>
        <w:rPr/>
      </w:r>
    </w:p>
    <w:p>
      <w:pPr>
        <w:pStyle w:val="Style17"/>
        <w:spacing w:lineRule="atLeast" w:line="200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Прошу запросить в _________ (наименование местной администрации) документы, послужившие основанием для приватизации жилого помещения по адресу: _________ (полный адрес квартиры), которые подтвердят, что наследодатель выразил при жизни волю на приватизацию занимаемого жилого помещения.</w:t>
      </w:r>
    </w:p>
    <w:p>
      <w:pPr>
        <w:pStyle w:val="Style17"/>
        <w:spacing w:lineRule="atLeast" w:line="200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Style17"/>
        <w:spacing w:lineRule="atLeast" w:line="200" w:before="0" w:after="0"/>
        <w:jc w:val="both"/>
        <w:rPr/>
      </w:pPr>
      <w:r>
        <w:rPr>
          <w:rStyle w:val="Style14"/>
          <w:rFonts w:cs="Times New Roman"/>
          <w:color w:val="000000"/>
        </w:rPr>
        <w:t xml:space="preserve">Перечень прилагаемых к заявлению документов </w:t>
      </w:r>
      <w:r>
        <w:rPr>
          <w:rFonts w:cs="Times New Roman"/>
          <w:color w:val="000000"/>
        </w:rPr>
        <w:t>(копии по числу лиц, участвующих в деле):</w:t>
      </w:r>
    </w:p>
    <w:p>
      <w:pPr>
        <w:pStyle w:val="Style17"/>
        <w:spacing w:lineRule="atLeast" w:line="200" w:before="0" w:after="0"/>
        <w:jc w:val="both"/>
        <w:rPr/>
      </w:pPr>
      <w:r>
        <w:rPr/>
      </w:r>
    </w:p>
    <w:p>
      <w:pPr>
        <w:pStyle w:val="Style17"/>
        <w:numPr>
          <w:ilvl w:val="0"/>
          <w:numId w:val="3"/>
        </w:numPr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  <w:t>Копия искового заявления</w:t>
      </w:r>
    </w:p>
    <w:p>
      <w:pPr>
        <w:pStyle w:val="Style17"/>
        <w:numPr>
          <w:ilvl w:val="0"/>
          <w:numId w:val="3"/>
        </w:numPr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  <w:t>Документ, подтверждающий уплату государственной пошлины</w:t>
      </w:r>
    </w:p>
    <w:p>
      <w:pPr>
        <w:pStyle w:val="Style17"/>
        <w:numPr>
          <w:ilvl w:val="0"/>
          <w:numId w:val="3"/>
        </w:numPr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  <w:t>Свидетельство о смерти наследодателя</w:t>
      </w:r>
    </w:p>
    <w:p>
      <w:pPr>
        <w:pStyle w:val="Style17"/>
        <w:numPr>
          <w:ilvl w:val="0"/>
          <w:numId w:val="3"/>
        </w:numPr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  <w:t>Договор приватизации</w:t>
      </w:r>
    </w:p>
    <w:p>
      <w:pPr>
        <w:pStyle w:val="Style17"/>
        <w:numPr>
          <w:ilvl w:val="0"/>
          <w:numId w:val="3"/>
        </w:numPr>
        <w:spacing w:lineRule="atLeast" w:line="200" w:before="0" w:after="0"/>
        <w:jc w:val="both"/>
        <w:rPr>
          <w:color w:val="000000"/>
        </w:rPr>
      </w:pPr>
      <w:r>
        <w:rPr>
          <w:color w:val="000000"/>
        </w:rPr>
        <w:t>Справка о стоимости квартиры из БТИ</w:t>
      </w:r>
    </w:p>
    <w:p>
      <w:pPr>
        <w:pStyle w:val="Style17"/>
        <w:numPr>
          <w:ilvl w:val="0"/>
          <w:numId w:val="3"/>
        </w:numPr>
        <w:spacing w:lineRule="atLeast" w:line="200" w:before="0" w:after="0"/>
        <w:jc w:val="both"/>
        <w:rPr>
          <w:rFonts w:cs="Times New Roman"/>
          <w:color w:val="000000"/>
        </w:rPr>
      </w:pPr>
      <w:r>
        <w:rPr>
          <w:color w:val="000000"/>
        </w:rPr>
        <w:t>Документы, подтверждающие право наследования</w:t>
      </w:r>
    </w:p>
    <w:p>
      <w:pPr>
        <w:pStyle w:val="Style17"/>
        <w:numPr>
          <w:ilvl w:val="0"/>
          <w:numId w:val="3"/>
        </w:numPr>
        <w:spacing w:lineRule="atLeast" w:line="200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Другие документы, подтверждающие требования по исковому заявлению о включении имущества в наследственную массу</w:t>
      </w:r>
    </w:p>
    <w:p>
      <w:pPr>
        <w:pStyle w:val="Style17"/>
        <w:spacing w:lineRule="atLeast" w:line="200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Style17"/>
        <w:spacing w:lineRule="atLeast" w:line="200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Дата подачи заявления "___"_________ ____ г.                                 Подпись истца _______</w:t>
      </w:r>
    </w:p>
    <w:p>
      <w:pPr>
        <w:pStyle w:val="Normal"/>
        <w:spacing w:lineRule="atLeast" w:line="20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sectPr>
      <w:type w:val="nextPage"/>
      <w:pgSz w:w="11906" w:h="16838"/>
      <w:pgMar w:left="1417" w:right="567" w:header="0" w:top="1134" w:footer="0" w:bottom="17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SimSun;宋体" w:cs="Mangal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6"/>
    <w:next w:val="Style17"/>
    <w:qFormat/>
    <w:pPr>
      <w:numPr>
        <w:ilvl w:val="1"/>
        <w:numId w:val="1"/>
      </w:numPr>
      <w:outlineLvl w:val="1"/>
    </w:pPr>
    <w:rPr>
      <w:rFonts w:ascii="Times New Roman" w:hAnsi="Times New Roman" w:eastAsia="SimSun;宋体" w:cs="Mangal"/>
      <w:b/>
      <w:bCs/>
      <w:sz w:val="36"/>
      <w:szCs w:val="36"/>
    </w:rPr>
  </w:style>
  <w:style w:type="paragraph" w:styleId="3">
    <w:name w:val="Heading 3"/>
    <w:basedOn w:val="Style16"/>
    <w:next w:val="Style17"/>
    <w:qFormat/>
    <w:pPr>
      <w:numPr>
        <w:ilvl w:val="2"/>
        <w:numId w:val="1"/>
      </w:numPr>
      <w:outlineLvl w:val="2"/>
    </w:pPr>
    <w:rPr>
      <w:rFonts w:ascii="Times New Roman" w:hAnsi="Times New Roman" w:eastAsia="SimSun;宋体" w:cs="Mangal"/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cs="Times New Roman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cs="Times New Roman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2">
    <w:name w:val="Основной шрифт абзаца"/>
    <w:qFormat/>
    <w:rPr/>
  </w:style>
  <w:style w:type="character" w:styleId="Style13">
    <w:name w:val="Интернет-ссылка"/>
    <w:rPr>
      <w:color w:val="000080"/>
      <w:u w:val="single"/>
      <w:lang w:val="zxx" w:bidi="zxx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Название объекта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Указатель1"/>
    <w:basedOn w:val="Normal"/>
    <w:qFormat/>
    <w:pPr>
      <w:suppressLineNumbers/>
    </w:pPr>
    <w:rPr>
      <w:rFonts w:cs="Mangal"/>
    </w:rPr>
  </w:style>
  <w:style w:type="paragraph" w:styleId="Style22">
    <w:name w:val="Footer"/>
    <w:basedOn w:val="Normal"/>
    <w:pPr>
      <w:suppressLineNumbers/>
      <w:tabs>
        <w:tab w:val="center" w:pos="4961" w:leader="none"/>
        <w:tab w:val="right" w:pos="9922" w:leader="none"/>
      </w:tabs>
    </w:pPr>
    <w:rPr/>
  </w:style>
  <w:style w:type="paragraph" w:styleId="Style23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LibreOffice/6.0.7.3$Linux_X86_64 LibreOffice_project/00m0$Build-3</Application>
  <Pages>2</Pages>
  <Words>489</Words>
  <Characters>3356</Characters>
  <CharactersWithSpaces>3842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2017-01-12T15:09:00Z</dcterms:created>
  <dc:creator>Юлия</dc:creator>
  <dc:description/>
  <cp:keywords/>
  <dc:language>ru-RU</dc:language>
  <cp:lastModifiedBy>Юлия</cp:lastModifiedBy>
  <dcterms:modified xsi:type="dcterms:W3CDTF">2017-01-12T15:09:00Z</dcterms:modified>
  <cp:revision>2</cp:revision>
  <dc:subject/>
  <dc:title/>
</cp:coreProperties>
</file>